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31C0A" w14:textId="77777777" w:rsidR="00FF6924" w:rsidRPr="00AD78C0" w:rsidRDefault="00FF6924" w:rsidP="00FF69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D78C0">
        <w:rPr>
          <w:rFonts w:ascii="Times New Roman" w:hAnsi="Times New Roman" w:cs="Times New Roman"/>
          <w:b/>
          <w:bCs/>
          <w:color w:val="000000"/>
          <w:sz w:val="32"/>
          <w:szCs w:val="32"/>
        </w:rPr>
        <w:t>AKML 2019 – Symposium</w:t>
      </w:r>
    </w:p>
    <w:p w14:paraId="1F17A505" w14:textId="1187422B" w:rsidR="00FF6924" w:rsidRDefault="00FF6924" w:rsidP="00FF69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Princeton Club, New York City.</w:t>
      </w:r>
    </w:p>
    <w:p w14:paraId="0D0231E8" w14:textId="2841534B" w:rsidR="00FF6924" w:rsidRDefault="00FF6924" w:rsidP="00FF69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8F101FC" w14:textId="59E83258" w:rsidR="00FF6924" w:rsidRPr="00BD1FA1" w:rsidRDefault="00FF6924" w:rsidP="00FF69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2019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J. </w:t>
      </w:r>
      <w:r w:rsidRPr="00BD1FA1">
        <w:rPr>
          <w:rFonts w:ascii="Times New Roman" w:hAnsi="Times New Roman" w:cs="Times New Roman"/>
          <w:b/>
          <w:bCs/>
          <w:color w:val="000000"/>
          <w:sz w:val="32"/>
          <w:szCs w:val="32"/>
        </w:rPr>
        <w:t>Talbot Winchell Award</w:t>
      </w:r>
    </w:p>
    <w:p w14:paraId="235E23D5" w14:textId="77777777" w:rsidR="00FF6924" w:rsidRPr="00104EE6" w:rsidRDefault="00FF6924" w:rsidP="00FF69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D9169A2" w14:textId="77777777" w:rsidR="00FF6924" w:rsidRPr="00104EE6" w:rsidRDefault="00FF6924" w:rsidP="00FF69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4EE6">
        <w:rPr>
          <w:rFonts w:ascii="Times New Roman" w:hAnsi="Times New Roman" w:cs="Times New Roman"/>
          <w:color w:val="000000"/>
          <w:sz w:val="28"/>
          <w:szCs w:val="28"/>
        </w:rPr>
        <w:t>Robert James 11/10/2019</w:t>
      </w:r>
    </w:p>
    <w:p w14:paraId="111E9F8A" w14:textId="5EDB237C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17ED2849" w14:textId="28D4B664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b/>
          <w:bCs/>
          <w:color w:val="000000"/>
          <w:sz w:val="32"/>
          <w:szCs w:val="32"/>
        </w:rPr>
        <w:t>Acceptance Speech</w:t>
      </w:r>
    </w:p>
    <w:p w14:paraId="0365E1D0" w14:textId="77777777" w:rsid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7801678D" w14:textId="6DA52F22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>Good evening Mr President, Members of the Institute and the New York Society,</w:t>
      </w:r>
    </w:p>
    <w:p w14:paraId="68EE8F6C" w14:textId="5E38AEFF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>friends and supporters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2300FE2C" w14:textId="77777777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7823B2F3" w14:textId="77777777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>As we often say in commencing formal proceedings in Australia:</w:t>
      </w:r>
    </w:p>
    <w:p w14:paraId="0C9513BC" w14:textId="77777777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 xml:space="preserve">I acknowledge the traditional custodians the Lenape people, </w:t>
      </w:r>
    </w:p>
    <w:p w14:paraId="4E22C5B9" w14:textId="77777777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 xml:space="preserve">of the land we have gathered on today. </w:t>
      </w:r>
    </w:p>
    <w:p w14:paraId="27082D6A" w14:textId="77777777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7FC301DD" w14:textId="77777777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 xml:space="preserve">I pay my respects to their Elders past and present, </w:t>
      </w:r>
    </w:p>
    <w:p w14:paraId="772B6AA0" w14:textId="77777777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 xml:space="preserve">for they hold the memories, the traditions, the culture </w:t>
      </w:r>
    </w:p>
    <w:p w14:paraId="57A67954" w14:textId="3FD6AA6C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>and hopes of indig</w:t>
      </w:r>
      <w:r>
        <w:rPr>
          <w:rFonts w:ascii="Times New Roman" w:hAnsi="Times New Roman" w:cs="Times New Roman"/>
          <w:color w:val="000000"/>
          <w:sz w:val="32"/>
          <w:szCs w:val="32"/>
        </w:rPr>
        <w:t>e</w:t>
      </w:r>
      <w:r w:rsidRPr="00BD1FA1">
        <w:rPr>
          <w:rFonts w:ascii="Times New Roman" w:hAnsi="Times New Roman" w:cs="Times New Roman"/>
          <w:color w:val="000000"/>
          <w:sz w:val="32"/>
          <w:szCs w:val="32"/>
        </w:rPr>
        <w:t>nous people everywhere.</w:t>
      </w:r>
    </w:p>
    <w:p w14:paraId="28897970" w14:textId="77777777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3D048312" w14:textId="77777777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>It is indeed my privilege and pleasure to be back again in the Big Apple</w:t>
      </w:r>
    </w:p>
    <w:p w14:paraId="71252B05" w14:textId="77777777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>and in this gathering in particular, this time with my lovely wife Jeanne,</w:t>
      </w:r>
    </w:p>
    <w:p w14:paraId="39F044B8" w14:textId="2954D6C4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>(whose birthday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D1FA1">
        <w:rPr>
          <w:rFonts w:ascii="Times New Roman" w:hAnsi="Times New Roman" w:cs="Times New Roman"/>
          <w:color w:val="000000"/>
          <w:sz w:val="32"/>
          <w:szCs w:val="32"/>
        </w:rPr>
        <w:t>is today!)</w:t>
      </w:r>
    </w:p>
    <w:p w14:paraId="518921E2" w14:textId="77777777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>and to accept the Talbot Winchell Award 2019.</w:t>
      </w:r>
    </w:p>
    <w:p w14:paraId="14E5A92E" w14:textId="77777777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49980787" w14:textId="77777777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>When I came here in 2012, I promised my bosses in the Department of</w:t>
      </w:r>
    </w:p>
    <w:p w14:paraId="68659A43" w14:textId="77777777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>Foreign Affairs in Canberra, that I would be good while overseas, and not</w:t>
      </w:r>
    </w:p>
    <w:p w14:paraId="03F961E6" w14:textId="77777777" w:rsid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>cause any disturbances</w:t>
      </w:r>
      <w:r>
        <w:rPr>
          <w:rFonts w:ascii="Times New Roman" w:hAnsi="Times New Roman" w:cs="Times New Roman"/>
          <w:color w:val="000000"/>
          <w:sz w:val="32"/>
          <w:szCs w:val="32"/>
        </w:rPr>
        <w:t>, diplomatic or otherwise</w:t>
      </w:r>
      <w:r w:rsidRPr="00BD1FA1">
        <w:rPr>
          <w:rFonts w:ascii="Times New Roman" w:hAnsi="Times New Roman" w:cs="Times New Roman"/>
          <w:color w:val="000000"/>
          <w:sz w:val="32"/>
          <w:szCs w:val="32"/>
        </w:rPr>
        <w:t xml:space="preserve">.  </w:t>
      </w:r>
    </w:p>
    <w:p w14:paraId="16B4C44E" w14:textId="77777777" w:rsid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 xml:space="preserve">Well, on the day after the Symposium, </w:t>
      </w:r>
    </w:p>
    <w:p w14:paraId="39A5E985" w14:textId="170290BC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>Hurricane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D1FA1">
        <w:rPr>
          <w:rFonts w:ascii="Times New Roman" w:hAnsi="Times New Roman" w:cs="Times New Roman"/>
          <w:color w:val="000000"/>
          <w:sz w:val="32"/>
          <w:szCs w:val="32"/>
        </w:rPr>
        <w:t xml:space="preserve">Sandy came to town with a bit of wind, and brought the Atlantic Ocean </w:t>
      </w:r>
    </w:p>
    <w:p w14:paraId="2CFC6BCF" w14:textId="77777777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>into the canyons of New York.  I was a guest of the New York Port Authority in</w:t>
      </w:r>
    </w:p>
    <w:p w14:paraId="6AC0AB87" w14:textId="77777777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>a homeless shelter for a week.  I won't say any more about that, but I've</w:t>
      </w:r>
    </w:p>
    <w:p w14:paraId="7C81573F" w14:textId="77777777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>been promised by Marty that it will be nicer this time.  Oscar Wilde said</w:t>
      </w:r>
    </w:p>
    <w:p w14:paraId="08FCF9BC" w14:textId="77777777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 xml:space="preserve">that "The past is like a foreign country - things are different there!" </w:t>
      </w:r>
    </w:p>
    <w:p w14:paraId="6C055FDC" w14:textId="77777777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>(I'm sure he was referring to dating and indexing!)</w:t>
      </w:r>
    </w:p>
    <w:p w14:paraId="253B6E77" w14:textId="77777777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>Anyway, we're going well, and do appreciate your hospitality and warm welcome.</w:t>
      </w:r>
    </w:p>
    <w:p w14:paraId="7409824D" w14:textId="3BE04D6F" w:rsidR="00FF6924" w:rsidRDefault="00FF6924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br w:type="page"/>
      </w:r>
    </w:p>
    <w:p w14:paraId="2BD8B138" w14:textId="77777777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lastRenderedPageBreak/>
        <w:t>We're here not as individuals, but as representatives of our faithful</w:t>
      </w:r>
    </w:p>
    <w:p w14:paraId="331384E4" w14:textId="77777777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>general semantics groups in Australia, whose greeting I carry.  In</w:t>
      </w:r>
    </w:p>
    <w:p w14:paraId="0EDDE69D" w14:textId="77777777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>particular, my friend and colleague Laurie Cox (now deceased), winner of</w:t>
      </w:r>
    </w:p>
    <w:p w14:paraId="71E4C8F5" w14:textId="77777777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>the Talbot Winchell Award 2008, the true pioneer of general semantics in</w:t>
      </w:r>
    </w:p>
    <w:p w14:paraId="79981BFC" w14:textId="77777777" w:rsidR="00FF6924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 xml:space="preserve">Australia.  Laurie was a friend of my fathers in the Air Force 1939-45, </w:t>
      </w:r>
    </w:p>
    <w:p w14:paraId="73CBDE6C" w14:textId="23C66A95" w:rsidR="00BD1FA1" w:rsidRDefault="00FF6924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</w:t>
      </w:r>
      <w:r w:rsidR="00BD1FA1" w:rsidRPr="00BD1FA1">
        <w:rPr>
          <w:rFonts w:ascii="Times New Roman" w:hAnsi="Times New Roman" w:cs="Times New Roman"/>
          <w:color w:val="000000"/>
          <w:sz w:val="32"/>
          <w:szCs w:val="32"/>
        </w:rPr>
        <w:t>n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D1FA1" w:rsidRPr="00BD1FA1">
        <w:rPr>
          <w:rFonts w:ascii="Times New Roman" w:hAnsi="Times New Roman" w:cs="Times New Roman"/>
          <w:color w:val="000000"/>
          <w:sz w:val="32"/>
          <w:szCs w:val="32"/>
        </w:rPr>
        <w:t xml:space="preserve">uncle figure of mine all my life.  </w:t>
      </w:r>
    </w:p>
    <w:p w14:paraId="55AF6937" w14:textId="77777777" w:rsid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68E22E12" w14:textId="6F20BAE9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 xml:space="preserve">I grew up with </w:t>
      </w:r>
    </w:p>
    <w:p w14:paraId="480E5F73" w14:textId="322516CD" w:rsidR="00BD1FA1" w:rsidRPr="00BD1FA1" w:rsidRDefault="00FF6924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 w:rsidR="00BD1FA1" w:rsidRPr="00BD1FA1">
        <w:rPr>
          <w:rFonts w:ascii="Times New Roman" w:hAnsi="Times New Roman" w:cs="Times New Roman"/>
          <w:color w:val="000000"/>
          <w:sz w:val="32"/>
          <w:szCs w:val="32"/>
        </w:rPr>
        <w:t>"Science and Sanity",</w:t>
      </w:r>
    </w:p>
    <w:p w14:paraId="6A70A2BB" w14:textId="58B08FBC" w:rsidR="00BD1FA1" w:rsidRPr="00BD1FA1" w:rsidRDefault="00FF6924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 w:rsidR="00BD1FA1" w:rsidRPr="00BD1FA1">
        <w:rPr>
          <w:rFonts w:ascii="Times New Roman" w:hAnsi="Times New Roman" w:cs="Times New Roman"/>
          <w:color w:val="000000"/>
          <w:sz w:val="32"/>
          <w:szCs w:val="32"/>
        </w:rPr>
        <w:t xml:space="preserve">"Language in Thought and Action", </w:t>
      </w:r>
    </w:p>
    <w:p w14:paraId="7E1FC59C" w14:textId="785E178D" w:rsidR="00BD1FA1" w:rsidRPr="00BD1FA1" w:rsidRDefault="00FF6924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 w:rsidR="00BD1FA1" w:rsidRPr="00BD1FA1">
        <w:rPr>
          <w:rFonts w:ascii="Times New Roman" w:hAnsi="Times New Roman" w:cs="Times New Roman"/>
          <w:color w:val="000000"/>
          <w:sz w:val="32"/>
          <w:szCs w:val="32"/>
        </w:rPr>
        <w:t xml:space="preserve">and "Levels of Knowing and Existence". </w:t>
      </w:r>
    </w:p>
    <w:p w14:paraId="23ECDE2C" w14:textId="77777777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>In recent times, we've been pleased to promote Marty's "Fairy Tales ... "</w:t>
      </w:r>
    </w:p>
    <w:p w14:paraId="5113F20F" w14:textId="77777777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>and other of the more accessible texts.</w:t>
      </w:r>
    </w:p>
    <w:p w14:paraId="053A0C82" w14:textId="77777777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1EFE8FA6" w14:textId="77777777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 xml:space="preserve">Our friend David Hewson was here for </w:t>
      </w:r>
      <w:proofErr w:type="spellStart"/>
      <w:r w:rsidRPr="00BD1FA1">
        <w:rPr>
          <w:rFonts w:ascii="Times New Roman" w:hAnsi="Times New Roman" w:cs="Times New Roman"/>
          <w:color w:val="000000"/>
          <w:sz w:val="32"/>
          <w:szCs w:val="32"/>
        </w:rPr>
        <w:t>gs</w:t>
      </w:r>
      <w:proofErr w:type="spellEnd"/>
      <w:r w:rsidRPr="00BD1FA1">
        <w:rPr>
          <w:rFonts w:ascii="Times New Roman" w:hAnsi="Times New Roman" w:cs="Times New Roman"/>
          <w:color w:val="000000"/>
          <w:sz w:val="32"/>
          <w:szCs w:val="32"/>
        </w:rPr>
        <w:t xml:space="preserve"> studies a number of times, </w:t>
      </w:r>
    </w:p>
    <w:p w14:paraId="26D9A487" w14:textId="77777777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 xml:space="preserve">and continues as a most insightful and committed teacher. </w:t>
      </w:r>
    </w:p>
    <w:p w14:paraId="0689A4FD" w14:textId="77777777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 xml:space="preserve">Pauline and Gavan Callaghan provide a beautiful and welcoming home in Sydney </w:t>
      </w:r>
    </w:p>
    <w:p w14:paraId="698B3E7F" w14:textId="77777777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 xml:space="preserve">for our seminars.  </w:t>
      </w:r>
    </w:p>
    <w:p w14:paraId="1DE97E02" w14:textId="77777777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 xml:space="preserve">Tom and Earl maintain our Melbourne presence, </w:t>
      </w:r>
    </w:p>
    <w:p w14:paraId="271F2BF9" w14:textId="77777777" w:rsidR="00FF6924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 xml:space="preserve">and we keep touch with our wider community via the website </w:t>
      </w:r>
    </w:p>
    <w:p w14:paraId="2193CD79" w14:textId="4CBA6E1D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>and other social media.</w:t>
      </w:r>
    </w:p>
    <w:p w14:paraId="3E3E5E05" w14:textId="77777777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79A9AF18" w14:textId="77777777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>It's been said here previously, that the discipline and institutions of</w:t>
      </w:r>
    </w:p>
    <w:p w14:paraId="7DAF1E48" w14:textId="77777777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>general semantics are showing their age, as are many of us members and</w:t>
      </w:r>
    </w:p>
    <w:p w14:paraId="4229A605" w14:textId="77777777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>supporters.  Well, we're not alone.  I think that the heyday of people</w:t>
      </w:r>
    </w:p>
    <w:p w14:paraId="52D2DD04" w14:textId="77777777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 xml:space="preserve">joining organisations was probably the middle of the 20th century. </w:t>
      </w:r>
    </w:p>
    <w:p w14:paraId="7E75BC10" w14:textId="77777777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05BCBB4F" w14:textId="6AA9F66D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>Organisations like political parties, unions, scouting movement, and</w:t>
      </w:r>
    </w:p>
    <w:p w14:paraId="346A852A" w14:textId="155F9276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>religious attendance</w:t>
      </w:r>
      <w:r w:rsidR="00D341B4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BD1FA1">
        <w:rPr>
          <w:rFonts w:ascii="Times New Roman" w:hAnsi="Times New Roman" w:cs="Times New Roman"/>
          <w:color w:val="000000"/>
          <w:sz w:val="32"/>
          <w:szCs w:val="32"/>
        </w:rPr>
        <w:t xml:space="preserve"> have all dropped off considerably in the last few</w:t>
      </w:r>
    </w:p>
    <w:p w14:paraId="75837053" w14:textId="77777777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>decades in Australia.  Many people no longer seek their social interaction</w:t>
      </w:r>
    </w:p>
    <w:p w14:paraId="4E7918B6" w14:textId="77777777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>or intellectual stimulation at the School of Arts, the Country Women's</w:t>
      </w:r>
    </w:p>
    <w:p w14:paraId="16B5E200" w14:textId="77777777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 xml:space="preserve">Association, the Mechanics Institute, community service organisations </w:t>
      </w:r>
    </w:p>
    <w:p w14:paraId="5AABD258" w14:textId="77777777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>or their local church.</w:t>
      </w:r>
    </w:p>
    <w:p w14:paraId="0CB16A97" w14:textId="77777777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0D52D68F" w14:textId="45644476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>Young people are generally respectful of spirituality as part of the</w:t>
      </w:r>
    </w:p>
    <w:p w14:paraId="568560F5" w14:textId="77777777" w:rsidR="00FF6924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>human condition, but cynical about institutional religion and dogma</w:t>
      </w:r>
      <w:r>
        <w:rPr>
          <w:rFonts w:ascii="Times New Roman" w:hAnsi="Times New Roman" w:cs="Times New Roman"/>
          <w:color w:val="000000"/>
          <w:sz w:val="32"/>
          <w:szCs w:val="32"/>
        </w:rPr>
        <w:t>, as noted by Alfred Korzybski in “The manhood of Humanity”.</w:t>
      </w:r>
      <w:r w:rsidRPr="00BD1FA1">
        <w:rPr>
          <w:rFonts w:ascii="Times New Roman" w:hAnsi="Times New Roman" w:cs="Times New Roman"/>
          <w:color w:val="000000"/>
          <w:sz w:val="32"/>
          <w:szCs w:val="32"/>
        </w:rPr>
        <w:t xml:space="preserve">  This</w:t>
      </w:r>
      <w:r w:rsidR="00FF692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D1FA1">
        <w:rPr>
          <w:rFonts w:ascii="Times New Roman" w:hAnsi="Times New Roman" w:cs="Times New Roman"/>
          <w:color w:val="000000"/>
          <w:sz w:val="32"/>
          <w:szCs w:val="32"/>
        </w:rPr>
        <w:t xml:space="preserve">is not helped, of course, </w:t>
      </w:r>
    </w:p>
    <w:p w14:paraId="5159D449" w14:textId="010C9705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 xml:space="preserve">by the scandals engulfing our religious </w:t>
      </w:r>
      <w:r w:rsidR="00FF6924">
        <w:rPr>
          <w:rFonts w:ascii="Times New Roman" w:hAnsi="Times New Roman" w:cs="Times New Roman"/>
          <w:color w:val="000000"/>
          <w:sz w:val="32"/>
          <w:szCs w:val="32"/>
        </w:rPr>
        <w:t xml:space="preserve">and other </w:t>
      </w:r>
      <w:r w:rsidRPr="00BD1FA1">
        <w:rPr>
          <w:rFonts w:ascii="Times New Roman" w:hAnsi="Times New Roman" w:cs="Times New Roman"/>
          <w:color w:val="000000"/>
          <w:sz w:val="32"/>
          <w:szCs w:val="32"/>
        </w:rPr>
        <w:t>leaders.</w:t>
      </w:r>
    </w:p>
    <w:p w14:paraId="7E31C3DD" w14:textId="77777777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56340333" w14:textId="77777777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Young people especially, seek community largely via social media - </w:t>
      </w:r>
    </w:p>
    <w:p w14:paraId="246B9691" w14:textId="77777777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 xml:space="preserve">Instead of chilling out with half a dozen friends at the cafe or park, </w:t>
      </w:r>
    </w:p>
    <w:p w14:paraId="4E7C06C0" w14:textId="3CEE1A01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 xml:space="preserve">they commune with hundreds of Facebook so-called </w:t>
      </w:r>
      <w:r w:rsidR="00FF6924">
        <w:rPr>
          <w:rFonts w:ascii="Times New Roman" w:hAnsi="Times New Roman" w:cs="Times New Roman"/>
          <w:color w:val="000000"/>
          <w:sz w:val="32"/>
          <w:szCs w:val="32"/>
        </w:rPr>
        <w:t>“</w:t>
      </w:r>
      <w:r w:rsidRPr="00BD1FA1">
        <w:rPr>
          <w:rFonts w:ascii="Times New Roman" w:hAnsi="Times New Roman" w:cs="Times New Roman"/>
          <w:color w:val="000000"/>
          <w:sz w:val="32"/>
          <w:szCs w:val="32"/>
        </w:rPr>
        <w:t>friends</w:t>
      </w:r>
      <w:r w:rsidR="00FF6924">
        <w:rPr>
          <w:rFonts w:ascii="Times New Roman" w:hAnsi="Times New Roman" w:cs="Times New Roman"/>
          <w:color w:val="000000"/>
          <w:sz w:val="32"/>
          <w:szCs w:val="32"/>
        </w:rPr>
        <w:t>”</w:t>
      </w:r>
      <w:r w:rsidRPr="00BD1FA1">
        <w:rPr>
          <w:rFonts w:ascii="Times New Roman" w:hAnsi="Times New Roman" w:cs="Times New Roman"/>
          <w:color w:val="000000"/>
          <w:sz w:val="32"/>
          <w:szCs w:val="32"/>
        </w:rPr>
        <w:t xml:space="preserve"> in cyberspace.  </w:t>
      </w:r>
    </w:p>
    <w:p w14:paraId="071BD7EF" w14:textId="77777777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>The social implications of this are yet to be well understood.</w:t>
      </w:r>
    </w:p>
    <w:p w14:paraId="523799AE" w14:textId="77777777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3A0F8858" w14:textId="77777777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>The Meetup website service is designed to encourage people into</w:t>
      </w:r>
    </w:p>
    <w:p w14:paraId="00EE7389" w14:textId="77777777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 xml:space="preserve">face-to-face contact, but has </w:t>
      </w:r>
      <w:r w:rsidRPr="00BD1FA1">
        <w:rPr>
          <w:rFonts w:ascii="Times New Roman" w:hAnsi="Times New Roman" w:cs="Times New Roman"/>
          <w:b/>
          <w:bCs/>
          <w:color w:val="000000"/>
          <w:sz w:val="32"/>
          <w:szCs w:val="32"/>
        </w:rPr>
        <w:t>not</w:t>
      </w:r>
      <w:r w:rsidRPr="00BD1FA1">
        <w:rPr>
          <w:rFonts w:ascii="Times New Roman" w:hAnsi="Times New Roman" w:cs="Times New Roman"/>
          <w:color w:val="000000"/>
          <w:sz w:val="32"/>
          <w:szCs w:val="32"/>
        </w:rPr>
        <w:t xml:space="preserve"> been particularly successful for us - </w:t>
      </w:r>
    </w:p>
    <w:p w14:paraId="56D300E5" w14:textId="77777777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 xml:space="preserve">A great number of people register interest, ask questions </w:t>
      </w:r>
    </w:p>
    <w:p w14:paraId="77D63EE2" w14:textId="2B707CCA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 xml:space="preserve">and see what we're doing, but will not show up at meetings.  </w:t>
      </w:r>
    </w:p>
    <w:p w14:paraId="71376CC5" w14:textId="77777777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>This is not just for GS - It's a pervasive sign of our times.</w:t>
      </w:r>
    </w:p>
    <w:p w14:paraId="7654A764" w14:textId="77777777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61D8533C" w14:textId="77777777" w:rsidR="00FF6924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BD1FA1">
        <w:rPr>
          <w:rFonts w:ascii="Times New Roman" w:hAnsi="Times New Roman" w:cs="Times New Roman"/>
          <w:color w:val="000000"/>
          <w:sz w:val="32"/>
          <w:szCs w:val="32"/>
        </w:rPr>
        <w:t>So</w:t>
      </w:r>
      <w:proofErr w:type="gramEnd"/>
      <w:r w:rsidRPr="00BD1FA1">
        <w:rPr>
          <w:rFonts w:ascii="Times New Roman" w:hAnsi="Times New Roman" w:cs="Times New Roman"/>
          <w:color w:val="000000"/>
          <w:sz w:val="32"/>
          <w:szCs w:val="32"/>
        </w:rPr>
        <w:t xml:space="preserve"> this is real challenge for us - It's not enough these days </w:t>
      </w:r>
    </w:p>
    <w:p w14:paraId="1B9B67FC" w14:textId="281562BF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>to write a</w:t>
      </w:r>
      <w:r w:rsidR="00FF692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D1FA1">
        <w:rPr>
          <w:rFonts w:ascii="Times New Roman" w:hAnsi="Times New Roman" w:cs="Times New Roman"/>
          <w:color w:val="000000"/>
          <w:sz w:val="32"/>
          <w:szCs w:val="32"/>
        </w:rPr>
        <w:t xml:space="preserve">great book, to conduct interesting and welcoming meetings, </w:t>
      </w:r>
    </w:p>
    <w:p w14:paraId="33F0EED6" w14:textId="77777777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>or guest speaker appearances in established community and academic events.</w:t>
      </w:r>
    </w:p>
    <w:p w14:paraId="3D075BBD" w14:textId="77777777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5E572CE3" w14:textId="77777777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 xml:space="preserve">We really appreciate the excellent time-binding contributions </w:t>
      </w:r>
    </w:p>
    <w:p w14:paraId="5161E864" w14:textId="15252809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 xml:space="preserve">by Bruce </w:t>
      </w:r>
      <w:r w:rsidR="00FF6924">
        <w:rPr>
          <w:rFonts w:ascii="Times New Roman" w:hAnsi="Times New Roman" w:cs="Times New Roman"/>
          <w:color w:val="000000"/>
          <w:sz w:val="32"/>
          <w:szCs w:val="32"/>
        </w:rPr>
        <w:t xml:space="preserve">and Susan </w:t>
      </w:r>
      <w:proofErr w:type="spellStart"/>
      <w:r w:rsidR="00FF6924">
        <w:rPr>
          <w:rFonts w:ascii="Times New Roman" w:hAnsi="Times New Roman" w:cs="Times New Roman"/>
          <w:color w:val="000000"/>
          <w:sz w:val="32"/>
          <w:szCs w:val="32"/>
        </w:rPr>
        <w:t>K</w:t>
      </w:r>
      <w:r w:rsidRPr="00BD1FA1">
        <w:rPr>
          <w:rFonts w:ascii="Times New Roman" w:hAnsi="Times New Roman" w:cs="Times New Roman"/>
          <w:color w:val="000000"/>
          <w:sz w:val="32"/>
          <w:szCs w:val="32"/>
        </w:rPr>
        <w:t>odish</w:t>
      </w:r>
      <w:proofErr w:type="spellEnd"/>
      <w:r w:rsidRPr="00BD1FA1">
        <w:rPr>
          <w:rFonts w:ascii="Times New Roman" w:hAnsi="Times New Roman" w:cs="Times New Roman"/>
          <w:color w:val="000000"/>
          <w:sz w:val="32"/>
          <w:szCs w:val="32"/>
        </w:rPr>
        <w:t xml:space="preserve">, Marty Levinson, Ben Hauck and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many </w:t>
      </w:r>
      <w:r w:rsidRPr="00BD1FA1">
        <w:rPr>
          <w:rFonts w:ascii="Times New Roman" w:hAnsi="Times New Roman" w:cs="Times New Roman"/>
          <w:color w:val="000000"/>
          <w:sz w:val="32"/>
          <w:szCs w:val="32"/>
        </w:rPr>
        <w:t xml:space="preserve">others </w:t>
      </w:r>
    </w:p>
    <w:p w14:paraId="341D1BB2" w14:textId="77777777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 xml:space="preserve">with the website and recent publications, to pass on to our children.  </w:t>
      </w:r>
    </w:p>
    <w:p w14:paraId="5BBC4D8F" w14:textId="77777777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 xml:space="preserve">And the loyalty and commitment of so many people here </w:t>
      </w:r>
    </w:p>
    <w:p w14:paraId="61F8553E" w14:textId="77777777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 xml:space="preserve">to develop and maintain the interest and activities around general semantics, </w:t>
      </w:r>
    </w:p>
    <w:p w14:paraId="0EEB13C1" w14:textId="77777777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>and engagement with the global community.</w:t>
      </w:r>
    </w:p>
    <w:p w14:paraId="6B6179A0" w14:textId="77777777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1583D6E7" w14:textId="77777777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>We feel most welcome here, thank you, most privileged to receive the</w:t>
      </w:r>
    </w:p>
    <w:p w14:paraId="7DD8256B" w14:textId="6E54460B" w:rsidR="00BD1FA1" w:rsidRPr="00BD1FA1" w:rsidRDefault="00FF6924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J. </w:t>
      </w:r>
      <w:bookmarkStart w:id="0" w:name="_GoBack"/>
      <w:bookmarkEnd w:id="0"/>
      <w:r w:rsidR="00BD1FA1" w:rsidRPr="00BD1FA1">
        <w:rPr>
          <w:rFonts w:ascii="Times New Roman" w:hAnsi="Times New Roman" w:cs="Times New Roman"/>
          <w:color w:val="000000"/>
          <w:sz w:val="32"/>
          <w:szCs w:val="32"/>
        </w:rPr>
        <w:t>Talbot Winc</w:t>
      </w:r>
      <w:r w:rsidR="00BD1FA1">
        <w:rPr>
          <w:rFonts w:ascii="Times New Roman" w:hAnsi="Times New Roman" w:cs="Times New Roman"/>
          <w:color w:val="000000"/>
          <w:sz w:val="32"/>
          <w:szCs w:val="32"/>
        </w:rPr>
        <w:t>h</w:t>
      </w:r>
      <w:r w:rsidR="00BD1FA1" w:rsidRPr="00BD1FA1">
        <w:rPr>
          <w:rFonts w:ascii="Times New Roman" w:hAnsi="Times New Roman" w:cs="Times New Roman"/>
          <w:color w:val="000000"/>
          <w:sz w:val="32"/>
          <w:szCs w:val="32"/>
        </w:rPr>
        <w:t xml:space="preserve">ell Award 2019, and we look </w:t>
      </w:r>
      <w:r w:rsidR="00BD1FA1">
        <w:rPr>
          <w:rFonts w:ascii="Times New Roman" w:hAnsi="Times New Roman" w:cs="Times New Roman"/>
          <w:color w:val="000000"/>
          <w:sz w:val="32"/>
          <w:szCs w:val="32"/>
        </w:rPr>
        <w:t>forward</w:t>
      </w:r>
      <w:r w:rsidR="00BD1FA1" w:rsidRPr="00BD1FA1">
        <w:rPr>
          <w:rFonts w:ascii="Times New Roman" w:hAnsi="Times New Roman" w:cs="Times New Roman"/>
          <w:color w:val="000000"/>
          <w:sz w:val="32"/>
          <w:szCs w:val="32"/>
        </w:rPr>
        <w:t xml:space="preserve"> to working with you to</w:t>
      </w:r>
    </w:p>
    <w:p w14:paraId="68208157" w14:textId="77777777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>promote the many joys and benefits the general semantics has to offer.</w:t>
      </w:r>
    </w:p>
    <w:p w14:paraId="420ED008" w14:textId="77777777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4D4F8C30" w14:textId="70015DCD" w:rsid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1FA1">
        <w:rPr>
          <w:rFonts w:ascii="Times New Roman" w:hAnsi="Times New Roman" w:cs="Times New Roman"/>
          <w:color w:val="000000"/>
          <w:sz w:val="32"/>
          <w:szCs w:val="32"/>
        </w:rPr>
        <w:t>Thank you.</w:t>
      </w:r>
    </w:p>
    <w:p w14:paraId="7F787F33" w14:textId="3BE4ABB2" w:rsid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Robert James.</w:t>
      </w:r>
    </w:p>
    <w:p w14:paraId="4E9B8D87" w14:textId="3910CA10" w:rsidR="00BD1FA1" w:rsidRPr="00BD1FA1" w:rsidRDefault="00BD1FA1" w:rsidP="00BD1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11</w:t>
      </w:r>
      <w:r w:rsidRPr="00BD1FA1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October 2019</w:t>
      </w:r>
    </w:p>
    <w:p w14:paraId="7FC1D9A3" w14:textId="77777777" w:rsidR="00BD1FA1" w:rsidRPr="00BD1FA1" w:rsidRDefault="00BD1FA1">
      <w:pPr>
        <w:rPr>
          <w:rFonts w:ascii="Times New Roman" w:hAnsi="Times New Roman" w:cs="Times New Roman"/>
          <w:sz w:val="32"/>
          <w:szCs w:val="32"/>
        </w:rPr>
      </w:pPr>
    </w:p>
    <w:sectPr w:rsidR="00BD1FA1" w:rsidRPr="00BD1FA1" w:rsidSect="00BD1FA1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A1"/>
    <w:rsid w:val="00BD1FA1"/>
    <w:rsid w:val="00BE7A2E"/>
    <w:rsid w:val="00D341B4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BA158"/>
  <w15:chartTrackingRefBased/>
  <w15:docId w15:val="{6262BF18-E7DC-419C-84E0-17EBECBB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Family</dc:creator>
  <cp:keywords/>
  <dc:description/>
  <cp:lastModifiedBy>James Family</cp:lastModifiedBy>
  <cp:revision>2</cp:revision>
  <dcterms:created xsi:type="dcterms:W3CDTF">2019-10-25T07:40:00Z</dcterms:created>
  <dcterms:modified xsi:type="dcterms:W3CDTF">2019-10-25T07:40:00Z</dcterms:modified>
</cp:coreProperties>
</file>